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2018中德企业合作洽谈会（汉诺威）参会回执单</w:t>
      </w:r>
    </w:p>
    <w:p>
      <w:pPr>
        <w:rPr>
          <w:rFonts w:hint="eastAsia" w:ascii="微软雅黑" w:hAnsi="微软雅黑" w:eastAsia="微软雅黑" w:cs="微软雅黑"/>
        </w:rPr>
      </w:pPr>
    </w:p>
    <w:tbl>
      <w:tblPr>
        <w:tblStyle w:val="4"/>
        <w:tblpPr w:leftFromText="180" w:rightFromText="180" w:vertAnchor="page" w:horzAnchor="page" w:tblpX="1807" w:tblpY="393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eastAsia="zh-CN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单位名称</w:t>
            </w:r>
          </w:p>
        </w:tc>
        <w:tc>
          <w:tcPr>
            <w:tcW w:w="7457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单位地址</w:t>
            </w:r>
          </w:p>
        </w:tc>
        <w:tc>
          <w:tcPr>
            <w:tcW w:w="7457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917"/>
        <w:gridCol w:w="960"/>
        <w:gridCol w:w="2098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姓名</w:t>
            </w:r>
          </w:p>
        </w:tc>
        <w:tc>
          <w:tcPr>
            <w:tcW w:w="1917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性别</w:t>
            </w:r>
          </w:p>
        </w:tc>
        <w:tc>
          <w:tcPr>
            <w:tcW w:w="2098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482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职务</w:t>
            </w:r>
          </w:p>
        </w:tc>
        <w:tc>
          <w:tcPr>
            <w:tcW w:w="1917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手机</w:t>
            </w:r>
          </w:p>
        </w:tc>
        <w:tc>
          <w:tcPr>
            <w:tcW w:w="2098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482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邮箱</w:t>
            </w:r>
          </w:p>
        </w:tc>
        <w:tc>
          <w:tcPr>
            <w:tcW w:w="1917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电话</w:t>
            </w:r>
          </w:p>
        </w:tc>
        <w:tc>
          <w:tcPr>
            <w:tcW w:w="2098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482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苹方 中等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12E7"/>
    <w:rsid w:val="304312E7"/>
    <w:rsid w:val="5A102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2018-03-30T02:52:00Z</dcterms:created>
  <dc:creator>用微笑面对生活1399551083</dc:creator>
  <cp:lastModifiedBy>用微笑面对生活1399551083</cp:lastModifiedBy>
  <dcterms:modified xsi:type="dcterms:W3CDTF">2018-04-02T02:04:57Z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